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3" w:rsidRPr="00ED4E09" w:rsidRDefault="002D7633" w:rsidP="002D7633">
      <w:pPr>
        <w:ind w:firstLine="0"/>
        <w:jc w:val="right"/>
        <w:rPr>
          <w:sz w:val="24"/>
          <w:szCs w:val="24"/>
          <w:lang w:val="ru-RU" w:eastAsia="ro-RO"/>
        </w:rPr>
      </w:pPr>
      <w:r w:rsidRPr="00ED4E09">
        <w:rPr>
          <w:sz w:val="24"/>
          <w:szCs w:val="24"/>
          <w:lang w:val="ru-RU" w:eastAsia="ro-RO"/>
        </w:rPr>
        <w:t>Приложение № 2</w:t>
      </w:r>
    </w:p>
    <w:p w:rsidR="002D7633" w:rsidRPr="00ED4E09" w:rsidRDefault="002D7633" w:rsidP="002D7633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8"/>
          <w:lang w:val="ru-RU" w:eastAsia="ru-RU"/>
        </w:rPr>
        <w:t xml:space="preserve">к Типовому </w:t>
      </w:r>
      <w:r w:rsidRPr="00ED4E09">
        <w:rPr>
          <w:sz w:val="24"/>
          <w:szCs w:val="24"/>
          <w:lang w:val="ru-RU" w:eastAsia="ru-RU"/>
        </w:rPr>
        <w:t xml:space="preserve">положению о порядке </w:t>
      </w:r>
    </w:p>
    <w:p w:rsidR="002D7633" w:rsidRPr="00ED4E09" w:rsidRDefault="002D7633" w:rsidP="002D7633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установления надбавки за достижения </w:t>
      </w:r>
    </w:p>
    <w:p w:rsidR="002D7633" w:rsidRPr="00ED4E09" w:rsidRDefault="002D7633" w:rsidP="002D7633">
      <w:pPr>
        <w:ind w:firstLine="0"/>
        <w:jc w:val="right"/>
        <w:rPr>
          <w:b/>
          <w:sz w:val="28"/>
          <w:szCs w:val="28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персоналу бюджетных единиц</w:t>
      </w:r>
    </w:p>
    <w:p w:rsidR="002D7633" w:rsidRPr="00ED4E09" w:rsidRDefault="002D7633" w:rsidP="002D7633">
      <w:pPr>
        <w:ind w:firstLine="0"/>
        <w:jc w:val="right"/>
        <w:rPr>
          <w:sz w:val="24"/>
          <w:szCs w:val="24"/>
          <w:lang w:val="ru-RU" w:eastAsia="ru-RU"/>
        </w:rPr>
      </w:pPr>
    </w:p>
    <w:p w:rsidR="002D7633" w:rsidRPr="00ED4E09" w:rsidRDefault="002D7633" w:rsidP="002D7633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 xml:space="preserve">Образец оценочной карточки </w:t>
      </w:r>
    </w:p>
    <w:p w:rsidR="002D7633" w:rsidRPr="00ED4E09" w:rsidRDefault="002D7633" w:rsidP="002D7633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индивидуальных профессиональных достижений работника бюджетной единицы</w:t>
      </w:r>
    </w:p>
    <w:p w:rsidR="002D7633" w:rsidRPr="00ED4E09" w:rsidRDefault="002D7633" w:rsidP="002D7633">
      <w:pPr>
        <w:ind w:firstLine="0"/>
        <w:jc w:val="center"/>
        <w:rPr>
          <w:sz w:val="28"/>
          <w:szCs w:val="28"/>
          <w:lang w:val="ru-RU" w:eastAsia="ru-RU"/>
        </w:rPr>
      </w:pPr>
    </w:p>
    <w:p w:rsidR="002D7633" w:rsidRPr="00ED4E09" w:rsidRDefault="002D7633" w:rsidP="002D7633">
      <w:pPr>
        <w:numPr>
          <w:ilvl w:val="0"/>
          <w:numId w:val="2"/>
        </w:numPr>
        <w:contextualSpacing/>
        <w:jc w:val="lef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 Общие данные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50"/>
        <w:gridCol w:w="2108"/>
        <w:gridCol w:w="2084"/>
      </w:tblGrid>
      <w:tr w:rsidR="002D7633" w:rsidRPr="00ED4E09" w:rsidTr="00393451">
        <w:tc>
          <w:tcPr>
            <w:tcW w:w="510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D4E09">
              <w:rPr>
                <w:bCs/>
                <w:sz w:val="24"/>
                <w:szCs w:val="24"/>
                <w:lang w:val="ru-RU" w:eastAsia="ru-RU"/>
              </w:rPr>
              <w:t>Бюджетная единица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10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D4E09">
              <w:rPr>
                <w:bCs/>
                <w:sz w:val="24"/>
                <w:szCs w:val="24"/>
                <w:lang w:val="ru-RU" w:eastAsia="ru-RU"/>
              </w:rPr>
              <w:t>Имя и фамилия оцениваемого лица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10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D4E09">
              <w:rPr>
                <w:bCs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10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D4E09">
              <w:rPr>
                <w:bCs/>
                <w:sz w:val="24"/>
                <w:szCs w:val="24"/>
                <w:lang w:val="ru-RU" w:eastAsia="ru-RU"/>
              </w:rPr>
              <w:t>Структурное подразделение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rPr>
          <w:trHeight w:val="329"/>
        </w:trPr>
        <w:tc>
          <w:tcPr>
            <w:tcW w:w="510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D4E09">
              <w:rPr>
                <w:bCs/>
                <w:sz w:val="24"/>
                <w:szCs w:val="24"/>
                <w:lang w:val="ru-RU" w:eastAsia="ru-RU"/>
              </w:rPr>
              <w:t>Оцениваемый период</w:t>
            </w:r>
          </w:p>
        </w:tc>
        <w:tc>
          <w:tcPr>
            <w:tcW w:w="2133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от:</w:t>
            </w:r>
          </w:p>
        </w:tc>
        <w:tc>
          <w:tcPr>
            <w:tcW w:w="2109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до:</w:t>
            </w:r>
          </w:p>
        </w:tc>
      </w:tr>
    </w:tbl>
    <w:p w:rsidR="002D7633" w:rsidRPr="00ED4E09" w:rsidRDefault="002D7633" w:rsidP="002D7633">
      <w:pPr>
        <w:ind w:firstLine="0"/>
        <w:jc w:val="left"/>
        <w:rPr>
          <w:sz w:val="28"/>
          <w:szCs w:val="28"/>
          <w:lang w:val="ru-RU" w:eastAsia="ru-RU"/>
        </w:rPr>
      </w:pPr>
    </w:p>
    <w:p w:rsidR="002D7633" w:rsidRPr="00ED4E09" w:rsidRDefault="002D7633" w:rsidP="002D7633">
      <w:pPr>
        <w:numPr>
          <w:ilvl w:val="0"/>
          <w:numId w:val="1"/>
        </w:numPr>
        <w:contextualSpacing/>
        <w:jc w:val="lef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Оценка уровня проявления оценочных критериев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40"/>
        <w:gridCol w:w="6061"/>
        <w:gridCol w:w="976"/>
        <w:gridCol w:w="1711"/>
      </w:tblGrid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 xml:space="preserve">№ </w:t>
            </w:r>
          </w:p>
          <w:p w:rsidR="002D7633" w:rsidRPr="00ED4E09" w:rsidRDefault="002D7633" w:rsidP="00393451">
            <w:pPr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п/п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Критерии оценки индивидуальных профессиональных достижений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Оценка</w:t>
            </w: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Комментарии</w:t>
            </w:r>
          </w:p>
        </w:tc>
      </w:tr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1.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Знания и опыт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2.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Сложность, креативность и разнообразие действий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3.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Концептуальный подход и ответственность в принятии решений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4.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 xml:space="preserve">Управление, координация и контроль 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5.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 xml:space="preserve">Коммуникация 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6.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Объем, качество и эффективность выполненных задач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7.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 xml:space="preserve">..... 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2D7633" w:rsidRPr="00ED4E09" w:rsidTr="00393451">
        <w:trPr>
          <w:trHeight w:val="70"/>
        </w:trPr>
        <w:tc>
          <w:tcPr>
            <w:tcW w:w="54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8.</w:t>
            </w:r>
          </w:p>
        </w:tc>
        <w:tc>
          <w:tcPr>
            <w:tcW w:w="606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8"/>
                <w:lang w:val="ru-RU" w:eastAsia="ru-RU"/>
              </w:rPr>
            </w:pPr>
            <w:r w:rsidRPr="00ED4E09">
              <w:rPr>
                <w:sz w:val="24"/>
                <w:szCs w:val="28"/>
                <w:lang w:val="ru-RU" w:eastAsia="ru-RU"/>
              </w:rPr>
              <w:t>......</w:t>
            </w:r>
          </w:p>
        </w:tc>
        <w:tc>
          <w:tcPr>
            <w:tcW w:w="97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D7633" w:rsidRPr="00ED4E09" w:rsidRDefault="002D7633" w:rsidP="002D7633">
      <w:pPr>
        <w:ind w:firstLine="0"/>
        <w:jc w:val="left"/>
        <w:rPr>
          <w:sz w:val="28"/>
          <w:szCs w:val="28"/>
          <w:lang w:val="ru-RU" w:eastAsia="ru-RU"/>
        </w:rPr>
      </w:pPr>
    </w:p>
    <w:tbl>
      <w:tblPr>
        <w:tblW w:w="0" w:type="auto"/>
        <w:tblInd w:w="39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96"/>
        <w:gridCol w:w="2682"/>
      </w:tblGrid>
      <w:tr w:rsidR="002D7633" w:rsidRPr="00ED4E09" w:rsidTr="00393451">
        <w:tc>
          <w:tcPr>
            <w:tcW w:w="2634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Итоговая оценка</w:t>
            </w:r>
          </w:p>
        </w:tc>
        <w:tc>
          <w:tcPr>
            <w:tcW w:w="274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D7633" w:rsidRPr="00ED4E09" w:rsidRDefault="002D7633" w:rsidP="002D7633">
      <w:pPr>
        <w:numPr>
          <w:ilvl w:val="0"/>
          <w:numId w:val="1"/>
        </w:numPr>
        <w:contextualSpacing/>
        <w:jc w:val="lef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Итоговая оценочная квалификация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76"/>
      </w:tblGrid>
      <w:tr w:rsidR="002D7633" w:rsidRPr="00ED4E09" w:rsidTr="00393451">
        <w:tc>
          <w:tcPr>
            <w:tcW w:w="9331" w:type="dxa"/>
            <w:shd w:val="clear" w:color="auto" w:fill="auto"/>
          </w:tcPr>
          <w:p w:rsidR="002D7633" w:rsidRPr="00ED4E09" w:rsidRDefault="002D7633" w:rsidP="00393451">
            <w:pPr>
              <w:ind w:firstLine="0"/>
              <w:contextualSpacing/>
              <w:jc w:val="left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D7633" w:rsidRPr="00ED4E09" w:rsidRDefault="002D7633" w:rsidP="002D7633">
      <w:pPr>
        <w:ind w:left="502" w:firstLine="0"/>
        <w:contextualSpacing/>
        <w:jc w:val="left"/>
        <w:rPr>
          <w:sz w:val="24"/>
          <w:szCs w:val="24"/>
          <w:lang w:val="ru-RU" w:eastAsia="ru-RU"/>
        </w:rPr>
      </w:pPr>
    </w:p>
    <w:p w:rsidR="002D7633" w:rsidRPr="00ED4E09" w:rsidRDefault="002D7633" w:rsidP="002D7633">
      <w:pPr>
        <w:numPr>
          <w:ilvl w:val="0"/>
          <w:numId w:val="1"/>
        </w:numPr>
        <w:contextualSpacing/>
        <w:jc w:val="lef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Отличные результаты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2D7633" w:rsidRPr="00ED4E09" w:rsidTr="00393451">
        <w:tc>
          <w:tcPr>
            <w:tcW w:w="989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1.</w:t>
            </w:r>
          </w:p>
        </w:tc>
      </w:tr>
      <w:tr w:rsidR="002D7633" w:rsidRPr="00ED4E09" w:rsidTr="00393451">
        <w:tc>
          <w:tcPr>
            <w:tcW w:w="989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2.</w:t>
            </w:r>
          </w:p>
        </w:tc>
      </w:tr>
    </w:tbl>
    <w:p w:rsidR="002D7633" w:rsidRPr="00ED4E09" w:rsidRDefault="002D7633" w:rsidP="002D7633">
      <w:pPr>
        <w:ind w:left="502" w:firstLine="0"/>
        <w:contextualSpacing/>
        <w:jc w:val="left"/>
        <w:rPr>
          <w:sz w:val="16"/>
          <w:szCs w:val="24"/>
          <w:lang w:val="ru-RU" w:eastAsia="ru-RU"/>
        </w:rPr>
      </w:pPr>
    </w:p>
    <w:p w:rsidR="002D7633" w:rsidRPr="00ED4E09" w:rsidRDefault="002D7633" w:rsidP="002D7633">
      <w:pPr>
        <w:numPr>
          <w:ilvl w:val="0"/>
          <w:numId w:val="1"/>
        </w:numPr>
        <w:contextualSpacing/>
        <w:jc w:val="lef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Трудности, с которыми сталкивался в оцениваемый период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2D7633" w:rsidRPr="00ED4E09" w:rsidTr="00393451">
        <w:tc>
          <w:tcPr>
            <w:tcW w:w="989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1.</w:t>
            </w:r>
          </w:p>
        </w:tc>
      </w:tr>
      <w:tr w:rsidR="002D7633" w:rsidRPr="00ED4E09" w:rsidTr="00393451">
        <w:tc>
          <w:tcPr>
            <w:tcW w:w="9890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2.</w:t>
            </w:r>
          </w:p>
        </w:tc>
      </w:tr>
    </w:tbl>
    <w:p w:rsidR="002D7633" w:rsidRPr="00ED4E09" w:rsidRDefault="002D7633" w:rsidP="002D7633">
      <w:pPr>
        <w:ind w:firstLine="0"/>
        <w:jc w:val="left"/>
        <w:rPr>
          <w:sz w:val="16"/>
          <w:szCs w:val="24"/>
          <w:lang w:val="ru-RU" w:eastAsia="ru-RU"/>
        </w:rPr>
      </w:pPr>
    </w:p>
    <w:p w:rsidR="002D7633" w:rsidRPr="00ED4E09" w:rsidRDefault="002D7633" w:rsidP="002D7633">
      <w:pPr>
        <w:numPr>
          <w:ilvl w:val="0"/>
          <w:numId w:val="1"/>
        </w:numPr>
        <w:contextualSpacing/>
        <w:jc w:val="lef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Комментарии оцениваемого работника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7"/>
      </w:tblGrid>
      <w:tr w:rsidR="002D7633" w:rsidRPr="00ED4E09" w:rsidTr="00393451">
        <w:tc>
          <w:tcPr>
            <w:tcW w:w="9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7633" w:rsidRPr="00ED4E09" w:rsidRDefault="002D7633" w:rsidP="00393451">
            <w:pPr>
              <w:tabs>
                <w:tab w:val="left" w:pos="2070"/>
              </w:tabs>
              <w:ind w:firstLine="0"/>
              <w:contextualSpacing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D7633" w:rsidRPr="00ED4E09" w:rsidRDefault="002D7633" w:rsidP="002D7633">
      <w:pPr>
        <w:ind w:firstLine="0"/>
        <w:jc w:val="left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48"/>
        <w:gridCol w:w="1956"/>
        <w:gridCol w:w="2238"/>
      </w:tblGrid>
      <w:tr w:rsidR="002D7633" w:rsidRPr="00ED4E09" w:rsidTr="00393451">
        <w:tc>
          <w:tcPr>
            <w:tcW w:w="538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Оценщик (</w:t>
            </w:r>
            <w:r w:rsidRPr="00C5084E">
              <w:rPr>
                <w:sz w:val="24"/>
                <w:szCs w:val="24"/>
                <w:lang w:val="ru-RU" w:eastAsia="ru-RU"/>
              </w:rPr>
              <w:t>имя и фамилия</w:t>
            </w:r>
            <w:r w:rsidRPr="00ED4E09">
              <w:rPr>
                <w:sz w:val="24"/>
                <w:szCs w:val="24"/>
                <w:lang w:val="ru-RU" w:eastAsia="ru-RU"/>
              </w:rPr>
              <w:t>, должность, подпись)</w:t>
            </w:r>
          </w:p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Дата:</w:t>
            </w:r>
          </w:p>
        </w:tc>
      </w:tr>
      <w:tr w:rsidR="002D7633" w:rsidRPr="00ED4E09" w:rsidTr="00393451">
        <w:tc>
          <w:tcPr>
            <w:tcW w:w="538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Подпись оцениваемого работника</w:t>
            </w:r>
          </w:p>
        </w:tc>
        <w:tc>
          <w:tcPr>
            <w:tcW w:w="2126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82" w:type="dxa"/>
            <w:shd w:val="clear" w:color="auto" w:fill="auto"/>
          </w:tcPr>
          <w:p w:rsidR="002D7633" w:rsidRPr="00ED4E09" w:rsidRDefault="002D7633" w:rsidP="00393451">
            <w:pPr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D4E09">
              <w:rPr>
                <w:sz w:val="24"/>
                <w:szCs w:val="24"/>
                <w:lang w:val="ru-RU" w:eastAsia="ru-RU"/>
              </w:rPr>
              <w:t>Дата:</w:t>
            </w:r>
          </w:p>
        </w:tc>
      </w:tr>
    </w:tbl>
    <w:p w:rsidR="002D7633" w:rsidRPr="00ED4E09" w:rsidRDefault="002D7633" w:rsidP="002D7633">
      <w:pPr>
        <w:ind w:firstLine="0"/>
        <w:jc w:val="left"/>
        <w:rPr>
          <w:sz w:val="28"/>
          <w:szCs w:val="28"/>
          <w:lang w:val="ru-RU" w:eastAsia="ru-RU"/>
        </w:rPr>
      </w:pPr>
    </w:p>
    <w:p w:rsidR="00C2158E" w:rsidRDefault="00C2158E"/>
    <w:sectPr w:rsidR="00C2158E" w:rsidSect="002D76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600"/>
    <w:multiLevelType w:val="hybridMultilevel"/>
    <w:tmpl w:val="A49EE358"/>
    <w:lvl w:ilvl="0" w:tplc="80C6B0F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22C8A78" w:tentative="1">
      <w:start w:val="1"/>
      <w:numFmt w:val="lowerLetter"/>
      <w:lvlText w:val="%2."/>
      <w:lvlJc w:val="left"/>
      <w:pPr>
        <w:ind w:left="1440" w:hanging="360"/>
      </w:pPr>
    </w:lvl>
    <w:lvl w:ilvl="2" w:tplc="AF609F46" w:tentative="1">
      <w:start w:val="1"/>
      <w:numFmt w:val="lowerRoman"/>
      <w:lvlText w:val="%3."/>
      <w:lvlJc w:val="right"/>
      <w:pPr>
        <w:ind w:left="2160" w:hanging="180"/>
      </w:pPr>
    </w:lvl>
    <w:lvl w:ilvl="3" w:tplc="DD42B4A0" w:tentative="1">
      <w:start w:val="1"/>
      <w:numFmt w:val="decimal"/>
      <w:lvlText w:val="%4."/>
      <w:lvlJc w:val="left"/>
      <w:pPr>
        <w:ind w:left="2880" w:hanging="360"/>
      </w:pPr>
    </w:lvl>
    <w:lvl w:ilvl="4" w:tplc="F74230D8" w:tentative="1">
      <w:start w:val="1"/>
      <w:numFmt w:val="lowerLetter"/>
      <w:lvlText w:val="%5."/>
      <w:lvlJc w:val="left"/>
      <w:pPr>
        <w:ind w:left="3600" w:hanging="360"/>
      </w:pPr>
    </w:lvl>
    <w:lvl w:ilvl="5" w:tplc="5790B840" w:tentative="1">
      <w:start w:val="1"/>
      <w:numFmt w:val="lowerRoman"/>
      <w:lvlText w:val="%6."/>
      <w:lvlJc w:val="right"/>
      <w:pPr>
        <w:ind w:left="4320" w:hanging="180"/>
      </w:pPr>
    </w:lvl>
    <w:lvl w:ilvl="6" w:tplc="1882AFD2" w:tentative="1">
      <w:start w:val="1"/>
      <w:numFmt w:val="decimal"/>
      <w:lvlText w:val="%7."/>
      <w:lvlJc w:val="left"/>
      <w:pPr>
        <w:ind w:left="5040" w:hanging="360"/>
      </w:pPr>
    </w:lvl>
    <w:lvl w:ilvl="7" w:tplc="BC98C108" w:tentative="1">
      <w:start w:val="1"/>
      <w:numFmt w:val="lowerLetter"/>
      <w:lvlText w:val="%8."/>
      <w:lvlJc w:val="left"/>
      <w:pPr>
        <w:ind w:left="5760" w:hanging="360"/>
      </w:pPr>
    </w:lvl>
    <w:lvl w:ilvl="8" w:tplc="F70E9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BD8"/>
    <w:multiLevelType w:val="hybridMultilevel"/>
    <w:tmpl w:val="7EB8E2E6"/>
    <w:lvl w:ilvl="0" w:tplc="54D280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D855FE" w:tentative="1">
      <w:start w:val="1"/>
      <w:numFmt w:val="lowerLetter"/>
      <w:lvlText w:val="%2."/>
      <w:lvlJc w:val="left"/>
      <w:pPr>
        <w:ind w:left="1440" w:hanging="360"/>
      </w:pPr>
    </w:lvl>
    <w:lvl w:ilvl="2" w:tplc="88468E9A" w:tentative="1">
      <w:start w:val="1"/>
      <w:numFmt w:val="lowerRoman"/>
      <w:lvlText w:val="%3."/>
      <w:lvlJc w:val="right"/>
      <w:pPr>
        <w:ind w:left="2160" w:hanging="180"/>
      </w:pPr>
    </w:lvl>
    <w:lvl w:ilvl="3" w:tplc="5374E246" w:tentative="1">
      <w:start w:val="1"/>
      <w:numFmt w:val="decimal"/>
      <w:lvlText w:val="%4."/>
      <w:lvlJc w:val="left"/>
      <w:pPr>
        <w:ind w:left="2880" w:hanging="360"/>
      </w:pPr>
    </w:lvl>
    <w:lvl w:ilvl="4" w:tplc="277057FE" w:tentative="1">
      <w:start w:val="1"/>
      <w:numFmt w:val="lowerLetter"/>
      <w:lvlText w:val="%5."/>
      <w:lvlJc w:val="left"/>
      <w:pPr>
        <w:ind w:left="3600" w:hanging="360"/>
      </w:pPr>
    </w:lvl>
    <w:lvl w:ilvl="5" w:tplc="469C4216" w:tentative="1">
      <w:start w:val="1"/>
      <w:numFmt w:val="lowerRoman"/>
      <w:lvlText w:val="%6."/>
      <w:lvlJc w:val="right"/>
      <w:pPr>
        <w:ind w:left="4320" w:hanging="180"/>
      </w:pPr>
    </w:lvl>
    <w:lvl w:ilvl="6" w:tplc="9BA4689C" w:tentative="1">
      <w:start w:val="1"/>
      <w:numFmt w:val="decimal"/>
      <w:lvlText w:val="%7."/>
      <w:lvlJc w:val="left"/>
      <w:pPr>
        <w:ind w:left="5040" w:hanging="360"/>
      </w:pPr>
    </w:lvl>
    <w:lvl w:ilvl="7" w:tplc="8E62E5DA" w:tentative="1">
      <w:start w:val="1"/>
      <w:numFmt w:val="lowerLetter"/>
      <w:lvlText w:val="%8."/>
      <w:lvlJc w:val="left"/>
      <w:pPr>
        <w:ind w:left="5760" w:hanging="360"/>
      </w:pPr>
    </w:lvl>
    <w:lvl w:ilvl="8" w:tplc="69542F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633"/>
    <w:rsid w:val="002D7633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2018-12-20T08:15:00Z</dcterms:created>
  <dcterms:modified xsi:type="dcterms:W3CDTF">2018-12-20T08:15:00Z</dcterms:modified>
</cp:coreProperties>
</file>